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0568" w:rsidRDefault="00530DE2" w:rsidP="00BE3680">
      <w:pPr>
        <w:shd w:val="clear" w:color="auto" w:fill="FFFFFF"/>
        <w:spacing w:line="360" w:lineRule="auto"/>
        <w:ind w:right="-483"/>
        <w:jc w:val="center"/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</w:pPr>
      <w:r w:rsidRPr="00902928">
        <w:rPr>
          <w:rFonts w:ascii="Arial" w:eastAsia="Times New Roman" w:hAnsi="Arial" w:cs="Arial"/>
          <w:color w:val="000000"/>
        </w:rPr>
        <w:t>​</w:t>
      </w:r>
      <w:bookmarkStart w:id="0" w:name="_Ref516585251"/>
      <w:r w:rsidR="00E80568" w:rsidRPr="00E80568">
        <w:rPr>
          <w:rFonts w:hint="cs"/>
          <w:rtl/>
          <w:lang w:bidi="ar-SA"/>
        </w:rPr>
        <w:t xml:space="preserve"> </w:t>
      </w:r>
      <w:r w:rsidR="00E80568" w:rsidRPr="00E80568">
        <w:rPr>
          <w:rFonts w:ascii="Arial" w:eastAsia="Times New Roman" w:hAnsi="Arial" w:cs="Times New Roman" w:hint="cs"/>
          <w:b/>
          <w:bCs/>
          <w:color w:val="000000"/>
          <w:shd w:val="clear" w:color="auto" w:fill="FFFFFF"/>
          <w:rtl/>
          <w:lang w:bidi="ar-SA"/>
        </w:rPr>
        <w:t>وزارة</w:t>
      </w:r>
      <w:r w:rsidR="00E80568" w:rsidRPr="00E80568">
        <w:rPr>
          <w:rFonts w:ascii="Arial" w:eastAsia="Times New Roman" w:hAnsi="Arial" w:cs="Times New Roman"/>
          <w:b/>
          <w:bCs/>
          <w:color w:val="000000"/>
          <w:shd w:val="clear" w:color="auto" w:fill="FFFFFF"/>
          <w:rtl/>
          <w:lang w:bidi="ar-SA"/>
        </w:rPr>
        <w:t xml:space="preserve"> </w:t>
      </w:r>
      <w:r w:rsidR="00E80568" w:rsidRPr="00E80568">
        <w:rPr>
          <w:rFonts w:ascii="Arial" w:eastAsia="Times New Roman" w:hAnsi="Arial" w:cs="Times New Roman" w:hint="cs"/>
          <w:b/>
          <w:bCs/>
          <w:color w:val="000000"/>
          <w:shd w:val="clear" w:color="auto" w:fill="FFFFFF"/>
          <w:rtl/>
          <w:lang w:bidi="ar-SA"/>
        </w:rPr>
        <w:t>الثقافة</w:t>
      </w:r>
      <w:r w:rsidR="00E80568" w:rsidRPr="00E80568">
        <w:rPr>
          <w:rFonts w:ascii="Arial" w:eastAsia="Times New Roman" w:hAnsi="Arial" w:cs="Times New Roman"/>
          <w:b/>
          <w:bCs/>
          <w:color w:val="000000"/>
          <w:shd w:val="clear" w:color="auto" w:fill="FFFFFF"/>
          <w:rtl/>
          <w:lang w:bidi="ar-SA"/>
        </w:rPr>
        <w:t xml:space="preserve"> </w:t>
      </w:r>
      <w:r w:rsidR="00E80568" w:rsidRPr="00E80568">
        <w:rPr>
          <w:rFonts w:ascii="Arial" w:eastAsia="Times New Roman" w:hAnsi="Arial" w:cs="Times New Roman" w:hint="cs"/>
          <w:b/>
          <w:bCs/>
          <w:color w:val="000000"/>
          <w:shd w:val="clear" w:color="auto" w:fill="FFFFFF"/>
          <w:rtl/>
          <w:lang w:bidi="ar-SA"/>
        </w:rPr>
        <w:t>والرياضة</w:t>
      </w:r>
      <w:r w:rsidR="00E80568" w:rsidRPr="00E80568">
        <w:rPr>
          <w:rFonts w:ascii="Arial" w:eastAsia="Times New Roman" w:hAnsi="Arial" w:cs="Times New Roman"/>
          <w:b/>
          <w:bCs/>
          <w:color w:val="000000"/>
          <w:shd w:val="clear" w:color="auto" w:fill="FFFFFF"/>
          <w:rtl/>
          <w:lang w:bidi="ar-SA"/>
        </w:rPr>
        <w:t xml:space="preserve"> </w:t>
      </w:r>
    </w:p>
    <w:p w:rsidR="00E80568" w:rsidRDefault="00E80568" w:rsidP="00BE3680">
      <w:pPr>
        <w:shd w:val="clear" w:color="auto" w:fill="FFFFFF"/>
        <w:spacing w:line="360" w:lineRule="auto"/>
        <w:ind w:right="-483"/>
        <w:jc w:val="center"/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</w:pPr>
    </w:p>
    <w:p w:rsidR="00E80568" w:rsidRDefault="00E80568" w:rsidP="00E80568">
      <w:pPr>
        <w:shd w:val="clear" w:color="auto" w:fill="FFFFFF"/>
        <w:spacing w:line="360" w:lineRule="auto"/>
        <w:ind w:right="-483"/>
        <w:jc w:val="center"/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LB"/>
        </w:rPr>
      </w:pPr>
      <w:r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 xml:space="preserve">مناقصة علنية </w:t>
      </w:r>
      <w:proofErr w:type="gramStart"/>
      <w:r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 xml:space="preserve">رقم </w:t>
      </w:r>
      <w:r w:rsidR="006A6642" w:rsidRPr="00902928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23/2018</w:t>
      </w:r>
      <w:proofErr w:type="gramEnd"/>
      <w:r w:rsidR="006A6642" w:rsidRPr="00902928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LB"/>
        </w:rPr>
        <w:t xml:space="preserve">لتنظيم وإنتاج عيد الموسيقى الإسرائيلية </w:t>
      </w:r>
    </w:p>
    <w:bookmarkEnd w:id="0"/>
    <w:p w:rsidR="00997E9C" w:rsidRDefault="00997E9C" w:rsidP="00997E9C">
      <w:pPr>
        <w:keepNext/>
        <w:overflowPunct w:val="0"/>
        <w:autoSpaceDE w:val="0"/>
        <w:autoSpaceDN w:val="0"/>
        <w:adjustRightInd w:val="0"/>
        <w:spacing w:after="0" w:line="360" w:lineRule="auto"/>
        <w:ind w:left="-382" w:firstLine="382"/>
        <w:jc w:val="both"/>
        <w:textAlignment w:val="baseline"/>
        <w:rPr>
          <w:rFonts w:ascii="David" w:eastAsia="Times New Roman" w:hAnsi="David" w:hint="cs"/>
          <w:rtl/>
          <w:lang w:bidi="ar-LB"/>
        </w:rPr>
      </w:pPr>
      <w:r>
        <w:rPr>
          <w:rFonts w:ascii="David" w:eastAsia="Times New Roman" w:hAnsi="David" w:hint="cs"/>
          <w:rtl/>
          <w:lang w:bidi="ar-LB"/>
        </w:rPr>
        <w:t xml:space="preserve">" </w:t>
      </w:r>
      <w:proofErr w:type="gramStart"/>
      <w:r w:rsidRPr="00997E9C">
        <w:rPr>
          <w:rFonts w:ascii="David" w:eastAsia="Times New Roman" w:hAnsi="David" w:hint="cs"/>
          <w:b/>
          <w:bCs/>
          <w:rtl/>
          <w:lang w:bidi="ar-LB"/>
        </w:rPr>
        <w:t>عيد</w:t>
      </w:r>
      <w:proofErr w:type="gramEnd"/>
      <w:r w:rsidRPr="00997E9C">
        <w:rPr>
          <w:rFonts w:ascii="David" w:eastAsia="Times New Roman" w:hAnsi="David" w:hint="cs"/>
          <w:b/>
          <w:bCs/>
          <w:rtl/>
          <w:lang w:bidi="ar-LB"/>
        </w:rPr>
        <w:t xml:space="preserve"> الموسيقى الإسرائيلية</w:t>
      </w:r>
      <w:r>
        <w:rPr>
          <w:rFonts w:ascii="David" w:eastAsia="Times New Roman" w:hAnsi="David" w:hint="cs"/>
          <w:rtl/>
          <w:lang w:bidi="ar-LB"/>
        </w:rPr>
        <w:t xml:space="preserve">" هو مهرجان موسيقى فني يتألف من مجموعة احتفالات موسيقية، مفتوحة للجمهور، للإنتاج الإسرائيلي الفني الأصلي بأداء أفضل الفنانين الإسرائيليين. </w:t>
      </w:r>
      <w:proofErr w:type="gramStart"/>
      <w:r>
        <w:rPr>
          <w:rFonts w:ascii="David" w:eastAsia="Times New Roman" w:hAnsi="David" w:hint="cs"/>
          <w:rtl/>
          <w:lang w:bidi="ar-LB"/>
        </w:rPr>
        <w:t>يقام</w:t>
      </w:r>
      <w:proofErr w:type="gramEnd"/>
      <w:r>
        <w:rPr>
          <w:rFonts w:ascii="David" w:eastAsia="Times New Roman" w:hAnsi="David" w:hint="cs"/>
          <w:rtl/>
          <w:lang w:bidi="ar-LB"/>
        </w:rPr>
        <w:t xml:space="preserve"> العيد كل سنة في بداية السنة العبرية في خمس مدن مختلفة ( القدس، تل أبيب، حيفا، بئر السبع ومدينة واحدة من مدن الضواحي ). تقام في كل مدينة </w:t>
      </w:r>
      <w:proofErr w:type="gramStart"/>
      <w:r w:rsidR="006A6642" w:rsidRPr="00902928">
        <w:rPr>
          <w:rFonts w:ascii="David" w:eastAsia="Times New Roman" w:hAnsi="David" w:cs="David" w:hint="cs"/>
          <w:rtl/>
        </w:rPr>
        <w:t xml:space="preserve">3-5 </w:t>
      </w:r>
      <w:r>
        <w:rPr>
          <w:rFonts w:ascii="David" w:eastAsia="Times New Roman" w:hAnsi="David" w:cs="David" w:hint="cs"/>
          <w:rtl/>
        </w:rPr>
        <w:t xml:space="preserve"> </w:t>
      </w:r>
      <w:r>
        <w:rPr>
          <w:rFonts w:eastAsia="Times New Roman" w:cs="Arial" w:hint="cs"/>
          <w:rtl/>
          <w:lang w:bidi="ar-LB"/>
        </w:rPr>
        <w:t>احتفالات</w:t>
      </w:r>
      <w:proofErr w:type="gramEnd"/>
      <w:r>
        <w:rPr>
          <w:rFonts w:eastAsia="Times New Roman" w:cs="Arial" w:hint="cs"/>
          <w:rtl/>
          <w:lang w:bidi="ar-LB"/>
        </w:rPr>
        <w:t xml:space="preserve"> موسيقية</w:t>
      </w:r>
      <w:r>
        <w:rPr>
          <w:rFonts w:ascii="David" w:eastAsia="Times New Roman" w:hAnsi="David" w:hint="cs"/>
          <w:rtl/>
          <w:lang w:bidi="ar-LB"/>
        </w:rPr>
        <w:t>، كل احتفال له برنامج فني مختلف.</w:t>
      </w:r>
    </w:p>
    <w:p w:rsidR="00997E9C" w:rsidRDefault="006A6642" w:rsidP="00997E9C">
      <w:pPr>
        <w:keepNext/>
        <w:overflowPunct w:val="0"/>
        <w:autoSpaceDE w:val="0"/>
        <w:autoSpaceDN w:val="0"/>
        <w:adjustRightInd w:val="0"/>
        <w:spacing w:after="0" w:line="360" w:lineRule="auto"/>
        <w:ind w:left="-382" w:firstLine="382"/>
        <w:jc w:val="both"/>
        <w:textAlignment w:val="baseline"/>
        <w:rPr>
          <w:rFonts w:ascii="David" w:eastAsia="Times New Roman" w:hAnsi="David" w:cs="Arial" w:hint="cs"/>
          <w:rtl/>
          <w:lang w:bidi="ar-LB"/>
        </w:rPr>
      </w:pPr>
      <w:r w:rsidRPr="00902928">
        <w:rPr>
          <w:rFonts w:ascii="David" w:eastAsia="Times New Roman" w:hAnsi="David" w:cs="David" w:hint="cs"/>
          <w:rtl/>
        </w:rPr>
        <w:t xml:space="preserve"> </w:t>
      </w:r>
      <w:r w:rsidR="00997E9C">
        <w:rPr>
          <w:rFonts w:ascii="David" w:eastAsia="Times New Roman" w:hAnsi="David" w:hint="cs"/>
          <w:rtl/>
          <w:lang w:bidi="ar-LB"/>
        </w:rPr>
        <w:t xml:space="preserve">تتوجه الوزارة بهذا بطلب لتلقي عروض لتزويد </w:t>
      </w:r>
      <w:r w:rsidR="00997E9C">
        <w:rPr>
          <w:rFonts w:ascii="David" w:eastAsia="Times New Roman" w:hAnsi="David" w:cs="Arial" w:hint="cs"/>
          <w:b/>
          <w:bCs/>
          <w:u w:val="single"/>
          <w:rtl/>
          <w:lang w:bidi="ar-LB"/>
        </w:rPr>
        <w:t xml:space="preserve">خدمات إنتاج اعيد الموسيقى الإسرائيلية. </w:t>
      </w:r>
      <w:r w:rsidR="00973B66" w:rsidRPr="00BE3680">
        <w:rPr>
          <w:rFonts w:ascii="David" w:eastAsia="Times New Roman" w:hAnsi="David" w:cs="David" w:hint="cs"/>
          <w:b/>
          <w:bCs/>
          <w:u w:val="single"/>
          <w:rtl/>
        </w:rPr>
        <w:t xml:space="preserve"> </w:t>
      </w:r>
      <w:r w:rsidR="00997E9C">
        <w:rPr>
          <w:rFonts w:ascii="David" w:eastAsia="Times New Roman" w:hAnsi="David" w:cs="Arial" w:hint="cs"/>
          <w:rtl/>
          <w:lang w:bidi="ar-LB"/>
        </w:rPr>
        <w:t xml:space="preserve">الوزارة معنية بتلقي عروض من منتجين أصحاب تجربة بإنتاج احتفالات </w:t>
      </w:r>
      <w:proofErr w:type="gramStart"/>
      <w:r w:rsidR="00997E9C">
        <w:rPr>
          <w:rFonts w:ascii="David" w:eastAsia="Times New Roman" w:hAnsi="David" w:cs="Arial" w:hint="cs"/>
          <w:rtl/>
          <w:lang w:bidi="ar-LB"/>
        </w:rPr>
        <w:t>موسيقية ،</w:t>
      </w:r>
      <w:proofErr w:type="gramEnd"/>
      <w:r w:rsidR="00997E9C">
        <w:rPr>
          <w:rFonts w:ascii="David" w:eastAsia="Times New Roman" w:hAnsi="David" w:cs="Arial" w:hint="cs"/>
          <w:rtl/>
          <w:lang w:bidi="ar-LB"/>
        </w:rPr>
        <w:t xml:space="preserve"> بموجب تعليمات المناقصة. </w:t>
      </w:r>
      <w:proofErr w:type="gramStart"/>
      <w:r w:rsidR="00997E9C">
        <w:rPr>
          <w:rFonts w:ascii="David" w:eastAsia="Times New Roman" w:hAnsi="David" w:cs="Arial" w:hint="cs"/>
          <w:rtl/>
          <w:lang w:bidi="ar-LB"/>
        </w:rPr>
        <w:t>مستندات</w:t>
      </w:r>
      <w:proofErr w:type="gramEnd"/>
      <w:r w:rsidR="00997E9C">
        <w:rPr>
          <w:rFonts w:ascii="David" w:eastAsia="Times New Roman" w:hAnsi="David" w:cs="Arial" w:hint="cs"/>
          <w:rtl/>
          <w:lang w:bidi="ar-LB"/>
        </w:rPr>
        <w:t xml:space="preserve"> المناقصة الكاملة منشورة في موقع الوزارة على الانترنت وفي موقع دائرة المشتريات الحكومية على الانترنت ويمكن تحميلها من هناك بدون مقابل.</w:t>
      </w:r>
    </w:p>
    <w:p w:rsidR="009211ED" w:rsidRPr="00902928" w:rsidRDefault="00997E9C" w:rsidP="00902928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David" w:eastAsia="Times New Roman" w:hAnsi="David" w:cs="David"/>
          <w:rtl/>
        </w:rPr>
      </w:pPr>
      <w:proofErr w:type="gramStart"/>
      <w:r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>فترة</w:t>
      </w:r>
      <w:proofErr w:type="gramEnd"/>
      <w:r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 xml:space="preserve"> التعاقد</w:t>
      </w:r>
      <w:r w:rsidR="00973B66">
        <w:rPr>
          <w:rFonts w:ascii="David" w:eastAsia="Times New Roman" w:hAnsi="David" w:cs="David" w:hint="cs"/>
          <w:rtl/>
        </w:rPr>
        <w:t>:</w:t>
      </w:r>
    </w:p>
    <w:p w:rsidR="00997E9C" w:rsidRDefault="00997E9C" w:rsidP="00BE3680">
      <w:pPr>
        <w:keepNext/>
        <w:overflowPunct w:val="0"/>
        <w:autoSpaceDE w:val="0"/>
        <w:autoSpaceDN w:val="0"/>
        <w:adjustRightInd w:val="0"/>
        <w:spacing w:line="360" w:lineRule="auto"/>
        <w:ind w:left="-382" w:firstLine="283"/>
        <w:jc w:val="both"/>
        <w:textAlignment w:val="baseline"/>
        <w:rPr>
          <w:rFonts w:ascii="Arial" w:hAnsi="Arial" w:hint="cs"/>
          <w:rtl/>
          <w:lang w:bidi="ar-LB"/>
        </w:rPr>
      </w:pPr>
      <w:r>
        <w:rPr>
          <w:rFonts w:ascii="Arial" w:hAnsi="Arial" w:hint="cs"/>
          <w:rtl/>
          <w:lang w:bidi="ar-LB"/>
        </w:rPr>
        <w:t xml:space="preserve">فترة التعاقد </w:t>
      </w:r>
      <w:proofErr w:type="gramStart"/>
      <w:r>
        <w:rPr>
          <w:rFonts w:ascii="Arial" w:hAnsi="Arial" w:hint="cs"/>
          <w:rtl/>
          <w:lang w:bidi="ar-LB"/>
        </w:rPr>
        <w:t>تكون</w:t>
      </w:r>
      <w:proofErr w:type="gramEnd"/>
      <w:r>
        <w:rPr>
          <w:rFonts w:ascii="Arial" w:hAnsi="Arial" w:hint="cs"/>
          <w:rtl/>
          <w:lang w:bidi="ar-LB"/>
        </w:rPr>
        <w:t xml:space="preserve"> لسنة واحدة من يوم توقيع الأطراف على العقد. يحق للوزارة، وفقاً لتقديراتها الحصرية، تمديد فترة التعاقد بـ- 4 فترات إضافية سنة واحدة كل مرة.</w:t>
      </w:r>
    </w:p>
    <w:p w:rsidR="00997E9C" w:rsidRDefault="00997E9C" w:rsidP="00902928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LB"/>
        </w:rPr>
        <w:t>شروط الحد الأدنى للاشتراك بالمناقصة:</w:t>
      </w:r>
    </w:p>
    <w:p w:rsidR="00997E9C" w:rsidRDefault="00997E9C" w:rsidP="00D50E00">
      <w:pPr>
        <w:keepNext/>
        <w:overflowPunct w:val="0"/>
        <w:autoSpaceDE w:val="0"/>
        <w:autoSpaceDN w:val="0"/>
        <w:adjustRightInd w:val="0"/>
        <w:spacing w:after="0" w:line="360" w:lineRule="auto"/>
        <w:ind w:left="-382" w:firstLine="283"/>
        <w:jc w:val="both"/>
        <w:textAlignment w:val="baseline"/>
        <w:rPr>
          <w:rFonts w:ascii="Arial" w:hAnsi="Arial" w:hint="cs"/>
          <w:rtl/>
          <w:lang w:bidi="ar-LB"/>
        </w:rPr>
      </w:pPr>
      <w:r>
        <w:rPr>
          <w:rFonts w:ascii="Arial" w:hAnsi="Arial" w:hint="cs"/>
          <w:rtl/>
          <w:lang w:bidi="ar-LB"/>
        </w:rPr>
        <w:t xml:space="preserve">تحق المشاركة بالمناقصة لكل من يستوفي في موعد تقديم العروض </w:t>
      </w:r>
      <w:r w:rsidRPr="00D50E00">
        <w:rPr>
          <w:rFonts w:ascii="Arial" w:hAnsi="Arial" w:hint="cs"/>
          <w:u w:val="single"/>
          <w:rtl/>
          <w:lang w:bidi="ar-LB"/>
        </w:rPr>
        <w:t>شروط الحد الأدنى الإدارية</w:t>
      </w:r>
      <w:r>
        <w:rPr>
          <w:rFonts w:ascii="Arial" w:hAnsi="Arial" w:hint="cs"/>
          <w:rtl/>
          <w:lang w:bidi="ar-LB"/>
        </w:rPr>
        <w:t xml:space="preserve"> المفصلة في البند 5 من المناقصة، وبالإضافة إلى ذلك يستوفي كافة </w:t>
      </w:r>
      <w:r w:rsidRPr="00D50E00">
        <w:rPr>
          <w:rFonts w:ascii="Arial" w:hAnsi="Arial" w:hint="cs"/>
          <w:u w:val="single"/>
          <w:rtl/>
          <w:lang w:bidi="ar-LB"/>
        </w:rPr>
        <w:t>شروط الحد الأدنى المهنية</w:t>
      </w:r>
      <w:r>
        <w:rPr>
          <w:rFonts w:ascii="Arial" w:hAnsi="Arial" w:hint="cs"/>
          <w:rtl/>
          <w:lang w:bidi="ar-LB"/>
        </w:rPr>
        <w:t xml:space="preserve"> المفصلة فيما </w:t>
      </w:r>
      <w:proofErr w:type="gramStart"/>
      <w:r>
        <w:rPr>
          <w:rFonts w:ascii="Arial" w:hAnsi="Arial" w:hint="cs"/>
          <w:rtl/>
          <w:lang w:bidi="ar-LB"/>
        </w:rPr>
        <w:t>يلي ،</w:t>
      </w:r>
      <w:proofErr w:type="gramEnd"/>
      <w:r>
        <w:rPr>
          <w:rFonts w:ascii="Arial" w:hAnsi="Arial" w:hint="cs"/>
          <w:rtl/>
          <w:lang w:bidi="ar-LB"/>
        </w:rPr>
        <w:t xml:space="preserve"> بشكل تراكمي:</w:t>
      </w:r>
    </w:p>
    <w:p w:rsidR="00923D84" w:rsidRPr="00902928" w:rsidRDefault="00D50E00" w:rsidP="00D50E00">
      <w:pPr>
        <w:pStyle w:val="a3"/>
        <w:numPr>
          <w:ilvl w:val="1"/>
          <w:numId w:val="1"/>
        </w:numPr>
        <w:spacing w:after="0" w:line="360" w:lineRule="auto"/>
        <w:ind w:left="185" w:right="-482" w:hanging="284"/>
        <w:contextualSpacing w:val="0"/>
        <w:jc w:val="both"/>
        <w:textAlignment w:val="baseline"/>
        <w:rPr>
          <w:rFonts w:ascii="Times New Roman" w:eastAsia="Times New Roman" w:hAnsi="Times New Roman" w:cs="David"/>
          <w:b/>
          <w:bCs/>
          <w:u w:val="single"/>
        </w:rPr>
      </w:pPr>
      <w:bookmarkStart w:id="1" w:name="_Ref519780018"/>
      <w:r>
        <w:rPr>
          <w:rFonts w:ascii="Times New Roman" w:eastAsia="Times New Roman" w:hAnsi="Times New Roman" w:cs="Arial" w:hint="cs"/>
          <w:u w:val="single"/>
          <w:rtl/>
          <w:lang w:bidi="ar-LB"/>
        </w:rPr>
        <w:t>مقدم العرض</w:t>
      </w:r>
      <w:r w:rsidR="00923D84" w:rsidRPr="00902928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  <w:r>
        <w:rPr>
          <w:rFonts w:ascii="Times New Roman" w:eastAsia="Times New Roman" w:hAnsi="Times New Roman" w:cs="Arial" w:hint="cs"/>
          <w:rtl/>
          <w:lang w:eastAsia="he-IL" w:bidi="ar-LB"/>
        </w:rPr>
        <w:t>أنتج</w:t>
      </w:r>
      <w:r w:rsidR="00923D84" w:rsidRPr="00902928">
        <w:rPr>
          <w:rFonts w:ascii="Times New Roman" w:eastAsia="Times New Roman" w:hAnsi="Times New Roman" w:cs="David" w:hint="cs"/>
          <w:rtl/>
          <w:lang w:eastAsia="he-IL"/>
        </w:rPr>
        <w:t xml:space="preserve"> 3</w:t>
      </w:r>
      <w:r w:rsidR="00923D84" w:rsidRPr="00902928">
        <w:rPr>
          <w:rFonts w:ascii="Times New Roman" w:eastAsia="Times New Roman" w:hAnsi="Times New Roman" w:cs="David"/>
          <w:rtl/>
          <w:lang w:eastAsia="he-IL"/>
        </w:rPr>
        <w:t xml:space="preserve"> </w:t>
      </w:r>
      <w:r>
        <w:rPr>
          <w:rFonts w:ascii="David" w:eastAsia="Times New Roman" w:hAnsi="David" w:cs="Arial" w:hint="cs"/>
          <w:u w:val="single"/>
          <w:rtl/>
          <w:lang w:bidi="ar-LB"/>
        </w:rPr>
        <w:t>احتفالات موسيقية</w:t>
      </w:r>
      <w:r w:rsidR="00923D84" w:rsidRPr="00902928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  <w:r>
        <w:rPr>
          <w:rFonts w:ascii="Times New Roman" w:eastAsia="Times New Roman" w:hAnsi="Times New Roman" w:cs="Arial" w:hint="cs"/>
          <w:rtl/>
          <w:lang w:eastAsia="he-IL" w:bidi="ar-LB"/>
        </w:rPr>
        <w:t xml:space="preserve">على الأقل خلال السنوات الـ- 7 الأخيرة ( لتعريف " </w:t>
      </w:r>
      <w:r w:rsidRPr="00D50E00">
        <w:rPr>
          <w:rFonts w:ascii="Times New Roman" w:eastAsia="Times New Roman" w:hAnsi="Times New Roman" w:cs="Arial" w:hint="cs"/>
          <w:b/>
          <w:bCs/>
          <w:rtl/>
          <w:lang w:eastAsia="he-IL" w:bidi="ar-LB"/>
        </w:rPr>
        <w:t>احتفال موسيقي</w:t>
      </w:r>
      <w:r>
        <w:rPr>
          <w:rFonts w:ascii="Times New Roman" w:eastAsia="Times New Roman" w:hAnsi="Times New Roman" w:cs="Arial" w:hint="cs"/>
          <w:rtl/>
          <w:lang w:eastAsia="he-IL" w:bidi="ar-LB"/>
        </w:rPr>
        <w:t xml:space="preserve">" انظروا مستندات المناقصة الكاملة ، البند </w:t>
      </w:r>
      <w:r w:rsidR="00923D84" w:rsidRPr="00902928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973B66">
        <w:rPr>
          <w:rFonts w:asciiTheme="minorBidi" w:hAnsiTheme="minorBidi" w:cs="David" w:hint="cs"/>
          <w:rtl/>
        </w:rPr>
        <w:t>6.1)</w:t>
      </w:r>
      <w:r w:rsidR="00923D84" w:rsidRPr="00902928">
        <w:rPr>
          <w:rFonts w:ascii="Times New Roman" w:eastAsia="Times New Roman" w:hAnsi="Times New Roman" w:cs="David"/>
          <w:rtl/>
          <w:lang w:eastAsia="he-IL"/>
        </w:rPr>
        <w:t>.</w:t>
      </w:r>
      <w:bookmarkEnd w:id="1"/>
      <w:r w:rsidR="00923D84" w:rsidRPr="00902928">
        <w:rPr>
          <w:rFonts w:ascii="Times New Roman" w:eastAsia="Times New Roman" w:hAnsi="Times New Roman" w:cs="David"/>
          <w:rtl/>
          <w:lang w:eastAsia="he-IL"/>
        </w:rPr>
        <w:t xml:space="preserve"> </w:t>
      </w:r>
    </w:p>
    <w:p w:rsidR="00D50E00" w:rsidRPr="00D50E00" w:rsidRDefault="00D50E00" w:rsidP="00902928">
      <w:pPr>
        <w:pStyle w:val="a3"/>
        <w:numPr>
          <w:ilvl w:val="1"/>
          <w:numId w:val="1"/>
        </w:numPr>
        <w:spacing w:after="0" w:line="360" w:lineRule="auto"/>
        <w:ind w:left="185" w:right="-482" w:hanging="284"/>
        <w:contextualSpacing w:val="0"/>
        <w:jc w:val="both"/>
        <w:textAlignment w:val="baseline"/>
        <w:rPr>
          <w:rFonts w:ascii="Times New Roman" w:eastAsia="Times New Roman" w:hAnsi="Times New Roman" w:cs="David" w:hint="cs"/>
          <w:u w:val="single"/>
          <w:lang w:eastAsia="he-IL"/>
        </w:rPr>
      </w:pPr>
      <w:bookmarkStart w:id="2" w:name="_Ref359239524"/>
      <w:r>
        <w:rPr>
          <w:rFonts w:ascii="Times New Roman" w:eastAsia="Times New Roman" w:hAnsi="Times New Roman" w:hint="cs"/>
          <w:u w:val="single"/>
          <w:rtl/>
          <w:lang w:eastAsia="he-IL" w:bidi="ar-LB"/>
        </w:rPr>
        <w:t xml:space="preserve">المنتج المقترح من قبل مقدم العرض </w:t>
      </w:r>
      <w:r w:rsidRPr="00D50E00">
        <w:rPr>
          <w:rFonts w:ascii="Times New Roman" w:eastAsia="Times New Roman" w:hAnsi="Times New Roman" w:hint="cs"/>
          <w:rtl/>
          <w:lang w:eastAsia="he-IL" w:bidi="ar-LB"/>
        </w:rPr>
        <w:t>يستوفي الشرطين التاليين:</w:t>
      </w:r>
    </w:p>
    <w:p w:rsidR="00923D84" w:rsidRPr="00902928" w:rsidRDefault="00D50E00" w:rsidP="00D50E00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468"/>
        <w:jc w:val="both"/>
        <w:textAlignment w:val="baseline"/>
        <w:rPr>
          <w:rFonts w:ascii="Times New Roman" w:eastAsia="Times New Roman" w:hAnsi="Times New Roman" w:cs="David"/>
          <w:lang w:eastAsia="he-IL"/>
        </w:rPr>
      </w:pPr>
      <w:r>
        <w:rPr>
          <w:rFonts w:ascii="Times New Roman" w:eastAsia="Times New Roman" w:hAnsi="Times New Roman" w:hint="cs"/>
          <w:rtl/>
          <w:lang w:eastAsia="he-IL" w:bidi="ar-LB"/>
        </w:rPr>
        <w:t xml:space="preserve">أ. عمل كمنتج بإنتاج </w:t>
      </w:r>
      <w:r w:rsidRPr="00D50E00">
        <w:rPr>
          <w:rFonts w:ascii="Times New Roman" w:eastAsia="Times New Roman" w:hAnsi="Times New Roman" w:hint="cs"/>
          <w:u w:val="single"/>
          <w:rtl/>
          <w:lang w:eastAsia="he-IL" w:bidi="ar-LB"/>
        </w:rPr>
        <w:t xml:space="preserve">3 </w:t>
      </w:r>
      <w:r>
        <w:rPr>
          <w:rFonts w:ascii="Times New Roman" w:eastAsia="Times New Roman" w:hAnsi="Times New Roman" w:hint="cs"/>
          <w:u w:val="single"/>
          <w:rtl/>
          <w:lang w:eastAsia="he-IL" w:bidi="ar-LB"/>
        </w:rPr>
        <w:t>عروض</w:t>
      </w:r>
      <w:r w:rsidRPr="00D50E00">
        <w:rPr>
          <w:rFonts w:ascii="Times New Roman" w:eastAsia="Times New Roman" w:hAnsi="Times New Roman" w:hint="cs"/>
          <w:u w:val="single"/>
          <w:rtl/>
          <w:lang w:eastAsia="he-IL" w:bidi="ar-LB"/>
        </w:rPr>
        <w:t xml:space="preserve"> موسيقية</w:t>
      </w:r>
      <w:r>
        <w:rPr>
          <w:rFonts w:ascii="Times New Roman" w:eastAsia="Times New Roman" w:hAnsi="Times New Roman" w:hint="cs"/>
          <w:rtl/>
          <w:lang w:eastAsia="he-IL" w:bidi="ar-LB"/>
        </w:rPr>
        <w:t xml:space="preserve"> على الأقل خلال السنوات الـ- 7 الأخيرة ، حيث على الأقل عرض واحد منها هو عرض موسيقى فني إسرائيلي </w:t>
      </w:r>
      <w:bookmarkStart w:id="3" w:name="_Ref519780081"/>
      <w:r w:rsidR="00973B66">
        <w:rPr>
          <w:rFonts w:asciiTheme="minorBidi" w:hAnsiTheme="minorBidi" w:cs="David" w:hint="cs"/>
          <w:rtl/>
        </w:rPr>
        <w:t>(</w:t>
      </w:r>
      <w:r>
        <w:rPr>
          <w:rFonts w:asciiTheme="minorBidi" w:hAnsiTheme="minorBidi" w:cs="David" w:hint="cs"/>
          <w:rtl/>
        </w:rPr>
        <w:t xml:space="preserve"> </w:t>
      </w:r>
      <w:r>
        <w:rPr>
          <w:rFonts w:asciiTheme="minorBidi" w:hAnsiTheme="minorBidi" w:hint="cs"/>
          <w:rtl/>
          <w:lang w:bidi="ar-LB"/>
        </w:rPr>
        <w:t xml:space="preserve">لتعريف" </w:t>
      </w:r>
      <w:r w:rsidRPr="00D50E00">
        <w:rPr>
          <w:rFonts w:asciiTheme="minorBidi" w:hAnsiTheme="minorBidi" w:hint="cs"/>
          <w:b/>
          <w:bCs/>
          <w:rtl/>
          <w:lang w:bidi="ar-LB"/>
        </w:rPr>
        <w:t>عرض موسيقي</w:t>
      </w:r>
      <w:r>
        <w:rPr>
          <w:rFonts w:asciiTheme="minorBidi" w:hAnsiTheme="minorBidi" w:hint="cs"/>
          <w:rtl/>
          <w:lang w:bidi="ar-LB"/>
        </w:rPr>
        <w:t xml:space="preserve">" انظروا مستندات المناقصة الكاملة ، البند  </w:t>
      </w:r>
      <w:r w:rsidR="00973B66">
        <w:rPr>
          <w:rFonts w:asciiTheme="minorBidi" w:hAnsiTheme="minorBidi" w:cs="David" w:hint="cs"/>
          <w:rtl/>
        </w:rPr>
        <w:t>6.2.1)</w:t>
      </w:r>
      <w:r w:rsidR="00923D84" w:rsidRPr="00902928">
        <w:rPr>
          <w:rFonts w:ascii="Times New Roman" w:eastAsia="Times New Roman" w:hAnsi="Times New Roman" w:cs="David" w:hint="cs"/>
          <w:rtl/>
          <w:lang w:eastAsia="he-IL"/>
        </w:rPr>
        <w:t>.</w:t>
      </w:r>
      <w:bookmarkEnd w:id="3"/>
      <w:r w:rsidR="00923D84" w:rsidRPr="00902928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</w:p>
    <w:p w:rsidR="00923D84" w:rsidRPr="00902928" w:rsidRDefault="00D50E00" w:rsidP="00D50E00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468"/>
        <w:jc w:val="both"/>
        <w:textAlignment w:val="baseline"/>
        <w:rPr>
          <w:rFonts w:ascii="Times New Roman" w:eastAsia="Times New Roman" w:hAnsi="Times New Roman" w:cs="David"/>
          <w:lang w:eastAsia="he-IL"/>
        </w:rPr>
      </w:pPr>
      <w:bookmarkStart w:id="4" w:name="_Ref374287334"/>
      <w:bookmarkEnd w:id="2"/>
      <w:r>
        <w:rPr>
          <w:rFonts w:ascii="Times New Roman" w:eastAsia="Times New Roman" w:hAnsi="Times New Roman" w:hint="cs"/>
          <w:rtl/>
          <w:lang w:eastAsia="he-IL" w:bidi="ar-LB"/>
        </w:rPr>
        <w:t xml:space="preserve">ب. عمل كمنتج على الأقل </w:t>
      </w:r>
      <w:r w:rsidRPr="00D50E00">
        <w:rPr>
          <w:rFonts w:ascii="Times New Roman" w:eastAsia="Times New Roman" w:hAnsi="Times New Roman" w:hint="cs"/>
          <w:u w:val="single"/>
          <w:rtl/>
          <w:lang w:eastAsia="he-IL" w:bidi="ar-LB"/>
        </w:rPr>
        <w:t>لاحتفال موسيقي واحد متعدد العروض</w:t>
      </w:r>
      <w:r>
        <w:rPr>
          <w:rFonts w:ascii="Times New Roman" w:eastAsia="Times New Roman" w:hAnsi="Times New Roman" w:hint="cs"/>
          <w:rtl/>
          <w:lang w:eastAsia="he-IL" w:bidi="ar-LB"/>
        </w:rPr>
        <w:t xml:space="preserve"> خلال السنوات الـ- 7 الأخيرة ، حيث شمل على الاقل عرضين اثنين موسيقيين لموسيقى حية إسرائيلية فنية ( لتعريف " </w:t>
      </w:r>
      <w:r w:rsidRPr="00D50E00">
        <w:rPr>
          <w:rFonts w:ascii="Times New Roman" w:eastAsia="Times New Roman" w:hAnsi="Times New Roman" w:hint="cs"/>
          <w:b/>
          <w:bCs/>
          <w:rtl/>
          <w:lang w:eastAsia="he-IL" w:bidi="ar-LB"/>
        </w:rPr>
        <w:t>احتفال موسيقي متعدد العروض</w:t>
      </w:r>
      <w:r>
        <w:rPr>
          <w:rFonts w:ascii="Times New Roman" w:eastAsia="Times New Roman" w:hAnsi="Times New Roman" w:hint="cs"/>
          <w:rtl/>
          <w:lang w:eastAsia="he-IL" w:bidi="ar-LB"/>
        </w:rPr>
        <w:t xml:space="preserve"> " انظروا مستندات المناقصة الكاملة ، البند </w:t>
      </w:r>
      <w:bookmarkStart w:id="5" w:name="_Ref374287211"/>
      <w:bookmarkEnd w:id="4"/>
      <w:r w:rsidR="00973B66">
        <w:rPr>
          <w:rFonts w:asciiTheme="minorBidi" w:hAnsiTheme="minorBidi" w:cs="David" w:hint="cs"/>
          <w:rtl/>
        </w:rPr>
        <w:t>6.2.2)</w:t>
      </w:r>
      <w:r w:rsidR="00973B66" w:rsidRPr="00902928">
        <w:rPr>
          <w:rFonts w:ascii="Times New Roman" w:eastAsia="Times New Roman" w:hAnsi="Times New Roman" w:cs="David" w:hint="cs"/>
          <w:rtl/>
          <w:lang w:eastAsia="he-IL"/>
        </w:rPr>
        <w:t>.</w:t>
      </w:r>
    </w:p>
    <w:bookmarkEnd w:id="5"/>
    <w:p w:rsidR="0006429E" w:rsidRPr="00BE3680" w:rsidRDefault="00D50E00" w:rsidP="004C2E83">
      <w:pPr>
        <w:pStyle w:val="a3"/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eastAsia="Times New Roman" w:hAnsi="Arial" w:cs="David"/>
          <w:color w:val="000000"/>
          <w:shd w:val="clear" w:color="auto" w:fill="FFFFFF"/>
          <w:rtl/>
        </w:rPr>
      </w:pPr>
      <w:proofErr w:type="gramStart"/>
      <w:r>
        <w:rPr>
          <w:rFonts w:ascii="Times New Roman" w:eastAsia="Times New Roman" w:hAnsi="Times New Roman" w:cs="Arial" w:hint="cs"/>
          <w:u w:val="single"/>
          <w:rtl/>
          <w:lang w:bidi="ar-LB"/>
        </w:rPr>
        <w:t>ملاحظة</w:t>
      </w:r>
      <w:proofErr w:type="gramEnd"/>
      <w:r w:rsidR="00BE3680" w:rsidRPr="00BE3680">
        <w:rPr>
          <w:rFonts w:ascii="Times New Roman" w:eastAsia="Times New Roman" w:hAnsi="Times New Roman" w:cs="David" w:hint="cs"/>
          <w:u w:val="single"/>
          <w:rtl/>
        </w:rPr>
        <w:t>:</w:t>
      </w:r>
      <w:r w:rsidR="00BE3680">
        <w:rPr>
          <w:rFonts w:ascii="Times New Roman" w:eastAsia="Times New Roman" w:hAnsi="Times New Roman" w:cs="David" w:hint="cs"/>
          <w:rtl/>
        </w:rPr>
        <w:t xml:space="preserve"> </w:t>
      </w:r>
      <w:r>
        <w:rPr>
          <w:rFonts w:ascii="Times New Roman" w:eastAsia="Times New Roman" w:hAnsi="Times New Roman" w:cs="Arial" w:hint="cs"/>
          <w:rtl/>
          <w:lang w:bidi="ar-LB"/>
        </w:rPr>
        <w:t xml:space="preserve">يحق تقديم عرض للمناقصة، حتى لو جُمعت تجربة مقدم العرض و/أو تجربة المنتج المقترح من قبل مقدم العرض في فترة كونه أجيراً أو مقاول ثانوي، وبشرط </w:t>
      </w:r>
      <w:r w:rsidRPr="004C2E83">
        <w:rPr>
          <w:rFonts w:ascii="Times New Roman" w:eastAsia="Times New Roman" w:hAnsi="Times New Roman" w:cs="Arial" w:hint="cs"/>
          <w:u w:val="single"/>
          <w:rtl/>
          <w:lang w:bidi="ar-LB"/>
        </w:rPr>
        <w:t>أن إدارة الإنتاج نُفذت من قبله</w:t>
      </w:r>
      <w:r>
        <w:rPr>
          <w:rFonts w:ascii="Times New Roman" w:eastAsia="Times New Roman" w:hAnsi="Times New Roman" w:cs="Arial" w:hint="cs"/>
          <w:rtl/>
          <w:lang w:bidi="ar-LB"/>
        </w:rPr>
        <w:t xml:space="preserve">. في هذه الحالة يجب إرفاق مستندات </w:t>
      </w:r>
      <w:r w:rsidRPr="004C2E83">
        <w:rPr>
          <w:rFonts w:ascii="Times New Roman" w:eastAsia="Times New Roman" w:hAnsi="Times New Roman" w:cs="Arial" w:hint="cs"/>
          <w:u w:val="single"/>
          <w:rtl/>
          <w:lang w:bidi="ar-LB"/>
        </w:rPr>
        <w:t xml:space="preserve">موثوق </w:t>
      </w:r>
      <w:proofErr w:type="gramStart"/>
      <w:r w:rsidRPr="004C2E83">
        <w:rPr>
          <w:rFonts w:ascii="Times New Roman" w:eastAsia="Times New Roman" w:hAnsi="Times New Roman" w:cs="Arial" w:hint="cs"/>
          <w:u w:val="single"/>
          <w:rtl/>
          <w:lang w:bidi="ar-LB"/>
        </w:rPr>
        <w:t>بها</w:t>
      </w:r>
      <w:proofErr w:type="gramEnd"/>
      <w:r>
        <w:rPr>
          <w:rFonts w:ascii="Times New Roman" w:eastAsia="Times New Roman" w:hAnsi="Times New Roman" w:cs="Arial" w:hint="cs"/>
          <w:rtl/>
          <w:lang w:bidi="ar-LB"/>
        </w:rPr>
        <w:t xml:space="preserve"> </w:t>
      </w:r>
      <w:r w:rsidR="004C2E83">
        <w:rPr>
          <w:rFonts w:ascii="Times New Roman" w:eastAsia="Times New Roman" w:hAnsi="Times New Roman" w:cs="Arial" w:hint="cs"/>
          <w:rtl/>
          <w:lang w:bidi="ar-LB"/>
        </w:rPr>
        <w:t xml:space="preserve">للعرض </w:t>
      </w:r>
      <w:r>
        <w:rPr>
          <w:rFonts w:ascii="Times New Roman" w:eastAsia="Times New Roman" w:hAnsi="Times New Roman" w:cs="Arial" w:hint="cs"/>
          <w:rtl/>
          <w:lang w:bidi="ar-LB"/>
        </w:rPr>
        <w:t xml:space="preserve">بموضوع إدارة الإنتاج كالمذكور.   </w:t>
      </w:r>
      <w:r w:rsidR="00923D84" w:rsidRPr="00BE3680">
        <w:rPr>
          <w:rFonts w:ascii="Times New Roman" w:eastAsia="Times New Roman" w:hAnsi="Times New Roman" w:cs="David" w:hint="cs"/>
          <w:rtl/>
        </w:rPr>
        <w:t xml:space="preserve"> </w:t>
      </w:r>
    </w:p>
    <w:p w:rsidR="004C2E83" w:rsidRDefault="004C2E83" w:rsidP="00973B66">
      <w:pPr>
        <w:overflowPunct w:val="0"/>
        <w:autoSpaceDE w:val="0"/>
        <w:autoSpaceDN w:val="0"/>
        <w:adjustRightInd w:val="0"/>
        <w:spacing w:before="240" w:after="240" w:line="276" w:lineRule="auto"/>
        <w:ind w:left="-266"/>
        <w:jc w:val="center"/>
        <w:rPr>
          <w:rFonts w:ascii="David" w:eastAsia="Calibri" w:hAnsi="David" w:hint="cs"/>
          <w:b/>
          <w:bCs/>
          <w:u w:val="single"/>
          <w:rtl/>
          <w:lang w:eastAsia="he-IL" w:bidi="ar-LB"/>
        </w:rPr>
      </w:pPr>
      <w:r>
        <w:rPr>
          <w:rFonts w:ascii="David" w:eastAsia="Calibri" w:hAnsi="David" w:hint="cs"/>
          <w:b/>
          <w:bCs/>
          <w:u w:val="single"/>
          <w:rtl/>
          <w:lang w:eastAsia="he-IL" w:bidi="ar-LB"/>
        </w:rPr>
        <w:t>للتفصيل الكامل بما يتعلق بشروط الحد الأدنى وشروط تقديم العرض يجب الاطلاع على نص المناقصة الكامل المنشورة في موقع الانترنت.</w:t>
      </w:r>
    </w:p>
    <w:p w:rsidR="004C2E83" w:rsidRDefault="004C2E83" w:rsidP="00E45B51">
      <w:pPr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Arial" w:eastAsia="Times New Roman" w:hAnsi="Arial" w:hint="cs"/>
          <w:color w:val="000000"/>
          <w:shd w:val="clear" w:color="auto" w:fill="FFFFFF"/>
          <w:rtl/>
          <w:lang w:bidi="ar-LB"/>
        </w:rPr>
      </w:pPr>
      <w:r>
        <w:rPr>
          <w:rFonts w:ascii="Arial" w:hAnsi="Arial" w:hint="cs"/>
          <w:rtl/>
          <w:lang w:bidi="ar-LB"/>
        </w:rPr>
        <w:t xml:space="preserve">يمكن تقديم الأسئلة المتعلقة بتفاصيل المناقصة </w:t>
      </w:r>
      <w:r>
        <w:rPr>
          <w:rFonts w:ascii="Arial" w:eastAsia="Times New Roman" w:hAnsi="Arial" w:cs="Arial" w:hint="cs"/>
          <w:color w:val="000000"/>
          <w:u w:val="single"/>
          <w:shd w:val="clear" w:color="auto" w:fill="FFFFFF"/>
          <w:rtl/>
          <w:lang w:bidi="ar-LB"/>
        </w:rPr>
        <w:t>لغاية تاريخ</w:t>
      </w:r>
      <w:r w:rsidR="0046001E" w:rsidRPr="0006429E">
        <w:rPr>
          <w:rFonts w:ascii="Arial" w:eastAsia="Times New Roman" w:hAnsi="Arial" w:cs="David"/>
          <w:color w:val="000000"/>
          <w:u w:val="single"/>
          <w:shd w:val="clear" w:color="auto" w:fill="FFFFFF"/>
          <w:rtl/>
        </w:rPr>
        <w:t xml:space="preserve"> 30.12.18 </w:t>
      </w:r>
      <w:r>
        <w:rPr>
          <w:rFonts w:ascii="Arial" w:eastAsia="Times New Roman" w:hAnsi="Arial" w:cs="Arial" w:hint="cs"/>
          <w:color w:val="000000"/>
          <w:u w:val="single"/>
          <w:shd w:val="clear" w:color="auto" w:fill="FFFFFF"/>
          <w:rtl/>
          <w:lang w:bidi="ar-LB"/>
        </w:rPr>
        <w:t>الساعة</w:t>
      </w:r>
      <w:r w:rsidR="0046001E" w:rsidRPr="0006429E">
        <w:rPr>
          <w:rFonts w:ascii="Arial" w:eastAsia="Times New Roman" w:hAnsi="Arial" w:cs="David"/>
          <w:color w:val="000000"/>
          <w:u w:val="single"/>
          <w:shd w:val="clear" w:color="auto" w:fill="FFFFFF"/>
          <w:rtl/>
        </w:rPr>
        <w:t xml:space="preserve"> 16:00.</w:t>
      </w:r>
      <w:r w:rsidR="0046001E"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</w:t>
      </w:r>
      <w:proofErr w:type="gramStart"/>
      <w:r>
        <w:rPr>
          <w:rFonts w:ascii="Arial" w:eastAsia="Times New Roman" w:hAnsi="Arial" w:cs="Arial" w:hint="cs"/>
          <w:color w:val="000000"/>
          <w:shd w:val="clear" w:color="auto" w:fill="FFFFFF"/>
          <w:rtl/>
          <w:lang w:bidi="ar-LB"/>
        </w:rPr>
        <w:t>للبريد</w:t>
      </w:r>
      <w:proofErr w:type="gramEnd"/>
      <w:r>
        <w:rPr>
          <w:rFonts w:ascii="Arial" w:eastAsia="Times New Roman" w:hAnsi="Arial" w:cs="Arial" w:hint="cs"/>
          <w:color w:val="000000"/>
          <w:shd w:val="clear" w:color="auto" w:fill="FFFFFF"/>
          <w:rtl/>
          <w:lang w:bidi="ar-LB"/>
        </w:rPr>
        <w:t xml:space="preserve"> الالكتروني، بالعنوان</w:t>
      </w:r>
      <w:r w:rsidR="0046001E"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>:</w:t>
      </w:r>
      <w:r w:rsidR="0046001E" w:rsidRPr="00902928">
        <w:rPr>
          <w:rFonts w:asciiTheme="majorBidi" w:eastAsia="Times New Roman" w:hAnsiTheme="majorBidi" w:cstheme="majorBidi"/>
          <w:color w:val="000000"/>
          <w:shd w:val="clear" w:color="auto" w:fill="FFFFFF"/>
          <w:rtl/>
        </w:rPr>
        <w:t xml:space="preserve"> </w:t>
      </w:r>
      <w:hyperlink r:id="rId8" w:history="1">
        <w:r w:rsidR="0046001E" w:rsidRPr="00902928">
          <w:rPr>
            <w:rFonts w:asciiTheme="majorBidi" w:eastAsia="Times New Roman" w:hAnsiTheme="majorBidi" w:cstheme="majorBidi"/>
            <w:color w:val="000000"/>
            <w:shd w:val="clear" w:color="auto" w:fill="FFFFFF"/>
          </w:rPr>
          <w:t>ronitaf@most.</w:t>
        </w:r>
        <w:proofErr w:type="gramStart"/>
        <w:r w:rsidR="0046001E" w:rsidRPr="00902928">
          <w:rPr>
            <w:rFonts w:asciiTheme="majorBidi" w:eastAsia="Times New Roman" w:hAnsiTheme="majorBidi" w:cstheme="majorBidi"/>
            <w:color w:val="000000"/>
            <w:shd w:val="clear" w:color="auto" w:fill="FFFFFF"/>
          </w:rPr>
          <w:t>gov.il</w:t>
        </w:r>
      </w:hyperlink>
      <w:r w:rsidR="00902928">
        <w:rPr>
          <w:rFonts w:asciiTheme="majorBidi" w:eastAsia="Times New Roman" w:hAnsiTheme="majorBidi" w:cstheme="majorBidi"/>
          <w:color w:val="000000"/>
          <w:shd w:val="clear" w:color="auto" w:fill="FFFFFF"/>
        </w:rPr>
        <w:t xml:space="preserve"> </w:t>
      </w:r>
      <w:r w:rsidR="00902928"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</w:t>
      </w:r>
      <w:r>
        <w:rPr>
          <w:rFonts w:ascii="Arial" w:eastAsia="Times New Roman" w:hAnsi="Arial" w:hint="cs"/>
          <w:color w:val="000000"/>
          <w:shd w:val="clear" w:color="auto" w:fill="FFFFFF"/>
          <w:rtl/>
          <w:lang w:bidi="ar-LB"/>
        </w:rPr>
        <w:t>من خلال تسجيل اسم مقدم العرض ورقم البند الذي يتطرق إليه السؤال.</w:t>
      </w:r>
      <w:proofErr w:type="gramEnd"/>
      <w:r>
        <w:rPr>
          <w:rFonts w:ascii="Arial" w:eastAsia="Times New Roman" w:hAnsi="Arial" w:hint="cs"/>
          <w:color w:val="000000"/>
          <w:shd w:val="clear" w:color="auto" w:fill="FFFFFF"/>
          <w:rtl/>
          <w:lang w:bidi="ar-LB"/>
        </w:rPr>
        <w:t xml:space="preserve"> قبل تقديم الأسئلة يجب قراءة كافة </w:t>
      </w:r>
      <w:proofErr w:type="gramStart"/>
      <w:r>
        <w:rPr>
          <w:rFonts w:ascii="Arial" w:eastAsia="Times New Roman" w:hAnsi="Arial" w:hint="cs"/>
          <w:color w:val="000000"/>
          <w:shd w:val="clear" w:color="auto" w:fill="FFFFFF"/>
          <w:rtl/>
          <w:lang w:bidi="ar-LB"/>
        </w:rPr>
        <w:t>مستندات</w:t>
      </w:r>
      <w:proofErr w:type="gramEnd"/>
      <w:r>
        <w:rPr>
          <w:rFonts w:ascii="Arial" w:eastAsia="Times New Roman" w:hAnsi="Arial" w:hint="cs"/>
          <w:color w:val="000000"/>
          <w:shd w:val="clear" w:color="auto" w:fill="FFFFFF"/>
          <w:rtl/>
          <w:lang w:bidi="ar-LB"/>
        </w:rPr>
        <w:t xml:space="preserve"> المناقصة بأكملها بدقة.</w:t>
      </w:r>
    </w:p>
    <w:p w:rsidR="00EE448C" w:rsidRPr="00902928" w:rsidRDefault="004C2E83" w:rsidP="004C2E83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Arial" w:eastAsia="Times New Roman" w:hAnsi="Arial" w:cs="David"/>
          <w:color w:val="000000"/>
          <w:shd w:val="clear" w:color="auto" w:fill="FFFFFF"/>
          <w:rtl/>
        </w:rPr>
      </w:pPr>
      <w:r>
        <w:rPr>
          <w:rFonts w:ascii="Arial" w:hAnsi="Arial" w:hint="cs"/>
          <w:b/>
          <w:bCs/>
          <w:rtl/>
          <w:lang w:bidi="ar-LB"/>
        </w:rPr>
        <w:lastRenderedPageBreak/>
        <w:t xml:space="preserve">الموعد الأخير لتقديم العروض </w:t>
      </w:r>
      <w:proofErr w:type="gramStart"/>
      <w:r>
        <w:rPr>
          <w:rFonts w:ascii="Arial" w:eastAsia="Times New Roman" w:hAnsi="Arial" w:cs="Arial" w:hint="cs"/>
          <w:color w:val="000000"/>
          <w:shd w:val="clear" w:color="auto" w:fill="FFFFFF"/>
          <w:rtl/>
          <w:lang w:bidi="ar-LB"/>
        </w:rPr>
        <w:t>هو</w:t>
      </w:r>
      <w:proofErr w:type="gramEnd"/>
      <w:r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</w:t>
      </w:r>
      <w:r>
        <w:rPr>
          <w:rFonts w:ascii="Arial" w:eastAsia="Times New Roman" w:hAnsi="Arial" w:cs="Arial" w:hint="cs"/>
          <w:color w:val="000000"/>
          <w:shd w:val="clear" w:color="auto" w:fill="FFFFFF"/>
          <w:rtl/>
          <w:lang w:bidi="ar-LB"/>
        </w:rPr>
        <w:t>تاريخ</w:t>
      </w:r>
      <w:r w:rsidR="00EE448C"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</w:t>
      </w:r>
      <w:r w:rsidR="00923D84" w:rsidRPr="0006429E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>14.1.19</w:t>
      </w:r>
      <w:r w:rsidR="00EE448C" w:rsidRPr="0006429E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 xml:space="preserve"> </w:t>
      </w:r>
      <w:r>
        <w:rPr>
          <w:rFonts w:ascii="Arial" w:eastAsia="Times New Roman" w:hAnsi="Arial" w:cs="Arial" w:hint="cs"/>
          <w:color w:val="000000"/>
          <w:u w:val="single"/>
          <w:shd w:val="clear" w:color="auto" w:fill="FFFFFF"/>
          <w:rtl/>
          <w:lang w:bidi="ar-LB"/>
        </w:rPr>
        <w:t>لغاية الساعة</w:t>
      </w:r>
      <w:r w:rsidR="00EE448C" w:rsidRPr="0006429E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 xml:space="preserve"> 12:00 </w:t>
      </w:r>
      <w:r>
        <w:rPr>
          <w:rFonts w:ascii="Arial" w:eastAsia="Times New Roman" w:hAnsi="Arial" w:cs="Arial" w:hint="cs"/>
          <w:color w:val="000000"/>
          <w:u w:val="single"/>
          <w:shd w:val="clear" w:color="auto" w:fill="FFFFFF"/>
          <w:rtl/>
          <w:lang w:bidi="ar-LB"/>
        </w:rPr>
        <w:t>ظهراً</w:t>
      </w:r>
      <w:r w:rsidR="00EE448C" w:rsidRPr="0006429E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 xml:space="preserve">. </w:t>
      </w:r>
      <w:r>
        <w:rPr>
          <w:rFonts w:ascii="Arial" w:eastAsia="Times New Roman" w:hAnsi="Arial" w:cs="Arial" w:hint="cs"/>
          <w:color w:val="000000"/>
          <w:shd w:val="clear" w:color="auto" w:fill="FFFFFF"/>
          <w:rtl/>
          <w:lang w:bidi="ar-LB"/>
        </w:rPr>
        <w:t xml:space="preserve">تقدم العروض لصندوق المناقصات الموجود في المقر المشترك لوزارات الثقافة والرياضة ، المباني الشرقية، القدس، المبنى ج، الطابق الثالث، بجانب غرفة رقم </w:t>
      </w:r>
      <w:r w:rsidR="00EE448C"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</w:t>
      </w:r>
      <w:r w:rsidR="00EE448C" w:rsidRPr="00902928">
        <w:rPr>
          <w:rFonts w:ascii="Arial" w:eastAsia="Times New Roman" w:hAnsi="Arial" w:cs="David"/>
          <w:color w:val="000000"/>
          <w:shd w:val="clear" w:color="auto" w:fill="FFFFFF"/>
          <w:rtl/>
        </w:rPr>
        <w:t>302</w:t>
      </w:r>
      <w:r w:rsidR="00EE448C" w:rsidRPr="00902928">
        <w:rPr>
          <w:rFonts w:ascii="Arial" w:eastAsia="Times New Roman" w:hAnsi="Arial" w:cs="David" w:hint="cs"/>
          <w:color w:val="000000"/>
          <w:shd w:val="clear" w:color="auto" w:fill="FFFFFF"/>
          <w:rtl/>
        </w:rPr>
        <w:t>.</w:t>
      </w:r>
    </w:p>
    <w:p w:rsidR="0071773C" w:rsidRPr="00902928" w:rsidRDefault="0071773C" w:rsidP="00973B66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tl/>
        </w:rPr>
      </w:pPr>
    </w:p>
    <w:p w:rsidR="004C2E83" w:rsidRDefault="004C2E83" w:rsidP="00973B66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center"/>
        <w:textAlignment w:val="baseline"/>
        <w:rPr>
          <w:rFonts w:ascii="David" w:hAnsi="David" w:hint="cs"/>
          <w:b/>
          <w:bCs/>
          <w:rtl/>
          <w:lang w:bidi="ar-LB"/>
        </w:rPr>
      </w:pPr>
      <w:r>
        <w:rPr>
          <w:rFonts w:ascii="David" w:hAnsi="David" w:hint="cs"/>
          <w:b/>
          <w:bCs/>
          <w:rtl/>
          <w:lang w:bidi="ar-LB"/>
        </w:rPr>
        <w:t xml:space="preserve">تعليمات وشروط المناقصة وأيضاً </w:t>
      </w:r>
      <w:proofErr w:type="gramStart"/>
      <w:r>
        <w:rPr>
          <w:rFonts w:ascii="David" w:hAnsi="David" w:hint="cs"/>
          <w:b/>
          <w:bCs/>
          <w:rtl/>
          <w:lang w:bidi="ar-LB"/>
        </w:rPr>
        <w:t>معايير</w:t>
      </w:r>
      <w:proofErr w:type="gramEnd"/>
      <w:r>
        <w:rPr>
          <w:rFonts w:ascii="David" w:hAnsi="David" w:hint="cs"/>
          <w:b/>
          <w:bCs/>
          <w:rtl/>
          <w:lang w:bidi="ar-LB"/>
        </w:rPr>
        <w:t xml:space="preserve"> اختيار العروض مفصلة في مستندات المناقصة الكاملة.</w:t>
      </w:r>
    </w:p>
    <w:p w:rsidR="004C2E83" w:rsidRDefault="004C2E83" w:rsidP="004C2E83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center"/>
        <w:textAlignment w:val="baseline"/>
        <w:rPr>
          <w:rFonts w:asciiTheme="minorBidi" w:hAnsiTheme="minorBidi" w:hint="cs"/>
          <w:b/>
          <w:bCs/>
          <w:rtl/>
          <w:lang w:bidi="ar-LB"/>
        </w:rPr>
      </w:pPr>
      <w:r>
        <w:rPr>
          <w:rFonts w:asciiTheme="minorBidi" w:hAnsiTheme="minorBidi" w:hint="cs"/>
          <w:b/>
          <w:bCs/>
          <w:rtl/>
          <w:lang w:bidi="ar-LB"/>
        </w:rPr>
        <w:t xml:space="preserve">نص المناقصة بأكمله، مع الملاحق والمستندات المرافقة، منشور في موقع الوزارة على </w:t>
      </w:r>
      <w:proofErr w:type="gramStart"/>
      <w:r>
        <w:rPr>
          <w:rFonts w:asciiTheme="minorBidi" w:hAnsiTheme="minorBidi" w:hint="cs"/>
          <w:b/>
          <w:bCs/>
          <w:rtl/>
          <w:lang w:bidi="ar-LB"/>
        </w:rPr>
        <w:t>الانترنت ،</w:t>
      </w:r>
      <w:proofErr w:type="gramEnd"/>
      <w:r>
        <w:rPr>
          <w:rFonts w:asciiTheme="minorBidi" w:hAnsiTheme="minorBidi" w:hint="cs"/>
          <w:b/>
          <w:bCs/>
          <w:rtl/>
          <w:lang w:bidi="ar-LB"/>
        </w:rPr>
        <w:t xml:space="preserve"> بالعنوان </w:t>
      </w:r>
      <w:hyperlink w:history="1">
        <w:r w:rsidR="00973B66" w:rsidRPr="003F10B2">
          <w:rPr>
            <w:rStyle w:val="Hyperlink"/>
            <w:rFonts w:asciiTheme="majorBidi" w:hAnsiTheme="majorBidi" w:cstheme="majorBidi"/>
          </w:rPr>
          <w:t>http://mcs.gov.il</w:t>
        </w:r>
        <w:r w:rsidR="00973B66" w:rsidRPr="003F10B2">
          <w:rPr>
            <w:rStyle w:val="Hyperlink"/>
            <w:rFonts w:asciiTheme="minorBidi" w:hAnsiTheme="minorBidi" w:cs="David" w:hint="cs"/>
            <w:b/>
            <w:bCs/>
            <w:rtl/>
          </w:rPr>
          <w:t xml:space="preserve"> </w:t>
        </w:r>
      </w:hyperlink>
      <w:r w:rsidR="0046001E" w:rsidRPr="00902928">
        <w:rPr>
          <w:rFonts w:asciiTheme="minorBidi" w:hAnsiTheme="minorBidi" w:cs="David" w:hint="cs"/>
          <w:b/>
          <w:bCs/>
          <w:rtl/>
        </w:rPr>
        <w:t xml:space="preserve"> </w:t>
      </w:r>
    </w:p>
    <w:p w:rsidR="004C2E83" w:rsidRDefault="004C2E83" w:rsidP="004C2E83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center"/>
        <w:textAlignment w:val="baseline"/>
        <w:rPr>
          <w:rFonts w:asciiTheme="minorBidi" w:hAnsiTheme="minorBidi" w:hint="cs"/>
          <w:b/>
          <w:bCs/>
          <w:rtl/>
          <w:lang w:bidi="ar-LB"/>
        </w:rPr>
      </w:pPr>
      <w:proofErr w:type="gramStart"/>
      <w:r>
        <w:rPr>
          <w:rFonts w:asciiTheme="minorBidi" w:hAnsiTheme="minorBidi" w:hint="cs"/>
          <w:b/>
          <w:bCs/>
          <w:rtl/>
          <w:lang w:bidi="ar-LB"/>
        </w:rPr>
        <w:t>تحت</w:t>
      </w:r>
      <w:proofErr w:type="gramEnd"/>
      <w:r>
        <w:rPr>
          <w:rFonts w:asciiTheme="minorBidi" w:hAnsiTheme="minorBidi" w:hint="cs"/>
          <w:b/>
          <w:bCs/>
          <w:rtl/>
          <w:lang w:bidi="ar-LB"/>
        </w:rPr>
        <w:t xml:space="preserve"> التبويب" إعلانات" ( مناقصات).</w:t>
      </w:r>
    </w:p>
    <w:p w:rsidR="004C2E83" w:rsidRDefault="004C2E83" w:rsidP="00973B66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center"/>
        <w:textAlignment w:val="baseline"/>
        <w:rPr>
          <w:rFonts w:ascii="David" w:hAnsi="David" w:hint="cs"/>
          <w:b/>
          <w:bCs/>
          <w:u w:val="single"/>
          <w:rtl/>
          <w:lang w:bidi="ar-LB"/>
        </w:rPr>
      </w:pPr>
      <w:r>
        <w:rPr>
          <w:rFonts w:ascii="David" w:hAnsi="David" w:hint="cs"/>
          <w:b/>
          <w:bCs/>
          <w:u w:val="single"/>
          <w:rtl/>
          <w:lang w:bidi="ar-LB"/>
        </w:rPr>
        <w:t>في أية حالة لوجود عدم ملاءمة بين نص المناقصة المنشور في موقع الانترنت وبين هذا الإعلان- يتغلب نص المناقصة.</w:t>
      </w:r>
    </w:p>
    <w:p w:rsidR="0046001E" w:rsidRPr="00902928" w:rsidRDefault="0046001E" w:rsidP="00902928">
      <w:pPr>
        <w:spacing w:after="0"/>
        <w:ind w:right="-483"/>
        <w:jc w:val="both"/>
        <w:rPr>
          <w:rFonts w:hint="cs"/>
        </w:rPr>
      </w:pPr>
      <w:bookmarkStart w:id="6" w:name="_GoBack"/>
      <w:bookmarkEnd w:id="6"/>
    </w:p>
    <w:sectPr w:rsidR="0046001E" w:rsidRPr="00902928" w:rsidSect="00973B66">
      <w:headerReference w:type="default" r:id="rId9"/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232C" w:rsidRDefault="0091232C" w:rsidP="00F53C37">
      <w:pPr>
        <w:spacing w:after="0" w:line="240" w:lineRule="auto"/>
      </w:pPr>
      <w:r>
        <w:separator/>
      </w:r>
    </w:p>
  </w:endnote>
  <w:endnote w:type="continuationSeparator" w:id="0">
    <w:p w:rsidR="0091232C" w:rsidRDefault="0091232C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232C" w:rsidRDefault="0091232C" w:rsidP="00F53C37">
      <w:pPr>
        <w:spacing w:after="0" w:line="240" w:lineRule="auto"/>
      </w:pPr>
      <w:r>
        <w:separator/>
      </w:r>
    </w:p>
  </w:footnote>
  <w:footnote w:type="continuationSeparator" w:id="0">
    <w:p w:rsidR="0091232C" w:rsidRDefault="0091232C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3C37" w:rsidRDefault="00F53C37" w:rsidP="00F53C37">
    <w:pPr>
      <w:pStyle w:val="aa"/>
      <w:jc w:val="center"/>
    </w:pPr>
    <w:r>
      <w:rPr>
        <w:noProof/>
      </w:rPr>
      <w:drawing>
        <wp:inline distT="0" distB="0" distL="0" distR="0" wp14:anchorId="1E97410E" wp14:editId="2BA78450">
          <wp:extent cx="1736610" cy="926912"/>
          <wp:effectExtent l="0" t="0" r="0" b="6985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4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>
    <w:nsid w:val="1E2F1D79"/>
    <w:multiLevelType w:val="hybridMultilevel"/>
    <w:tmpl w:val="7E82ACC8"/>
    <w:lvl w:ilvl="0" w:tplc="0409000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72" w:hanging="360"/>
      </w:pPr>
      <w:rPr>
        <w:rFonts w:ascii="Wingdings" w:hAnsi="Wingdings" w:hint="default"/>
      </w:rPr>
    </w:lvl>
  </w:abstractNum>
  <w:abstractNum w:abstractNumId="7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9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>
    <w:nsid w:val="33AD27C4"/>
    <w:multiLevelType w:val="hybridMultilevel"/>
    <w:tmpl w:val="4162A696"/>
    <w:lvl w:ilvl="0" w:tplc="04090001">
      <w:start w:val="1"/>
      <w:numFmt w:val="bullet"/>
      <w:lvlText w:val=""/>
      <w:lvlJc w:val="left"/>
      <w:pPr>
        <w:ind w:left="-265" w:hanging="360"/>
      </w:pPr>
      <w:rPr>
        <w:rFonts w:ascii="Symbol" w:hAnsi="Symbol" w:hint="default"/>
        <w:b/>
        <w:bCs/>
        <w:strike w:val="0"/>
        <w:dstrike w:val="0"/>
        <w:u w:val="none"/>
        <w:effect w:val="none"/>
      </w:rPr>
    </w:lvl>
    <w:lvl w:ilvl="1" w:tplc="04090011">
      <w:start w:val="1"/>
      <w:numFmt w:val="decimal"/>
      <w:lvlText w:val="%2)"/>
      <w:lvlJc w:val="left"/>
      <w:pPr>
        <w:ind w:left="455" w:hanging="360"/>
      </w:pPr>
    </w:lvl>
    <w:lvl w:ilvl="2" w:tplc="1E8AF3E6">
      <w:start w:val="1"/>
      <w:numFmt w:val="decimal"/>
      <w:lvlText w:val="%3)"/>
      <w:lvlJc w:val="center"/>
      <w:pPr>
        <w:ind w:left="180" w:hanging="180"/>
      </w:pPr>
      <w:rPr>
        <w:rFonts w:ascii="Times New Roman" w:eastAsia="Times New Roman" w:hAnsi="Times New Roman" w:cs="David"/>
        <w:lang w:val="en-US"/>
      </w:rPr>
    </w:lvl>
    <w:lvl w:ilvl="3" w:tplc="0409000F">
      <w:start w:val="1"/>
      <w:numFmt w:val="decimal"/>
      <w:lvlText w:val="%4."/>
      <w:lvlJc w:val="left"/>
      <w:pPr>
        <w:ind w:left="1895" w:hanging="360"/>
      </w:pPr>
    </w:lvl>
    <w:lvl w:ilvl="4" w:tplc="0F9C4B44">
      <w:start w:val="1"/>
      <w:numFmt w:val="decimal"/>
      <w:lvlText w:val="(%5)"/>
      <w:lvlJc w:val="left"/>
      <w:pPr>
        <w:ind w:left="360" w:hanging="360"/>
      </w:pPr>
      <w:rPr>
        <w:rFonts w:ascii="David" w:eastAsia="Calibri" w:hAnsi="David" w:cs="David" w:hint="cs"/>
      </w:rPr>
    </w:lvl>
    <w:lvl w:ilvl="5" w:tplc="0409001B">
      <w:start w:val="1"/>
      <w:numFmt w:val="lowerRoman"/>
      <w:lvlText w:val="%6."/>
      <w:lvlJc w:val="right"/>
      <w:pPr>
        <w:ind w:left="3335" w:hanging="180"/>
      </w:pPr>
    </w:lvl>
    <w:lvl w:ilvl="6" w:tplc="0409000F">
      <w:start w:val="1"/>
      <w:numFmt w:val="decimal"/>
      <w:lvlText w:val="%7."/>
      <w:lvlJc w:val="left"/>
      <w:pPr>
        <w:ind w:left="4055" w:hanging="360"/>
      </w:pPr>
    </w:lvl>
    <w:lvl w:ilvl="7" w:tplc="04090019">
      <w:start w:val="1"/>
      <w:numFmt w:val="lowerLetter"/>
      <w:lvlText w:val="%8."/>
      <w:lvlJc w:val="left"/>
      <w:pPr>
        <w:ind w:left="4775" w:hanging="360"/>
      </w:pPr>
    </w:lvl>
    <w:lvl w:ilvl="8" w:tplc="0409001B">
      <w:start w:val="1"/>
      <w:numFmt w:val="lowerRoman"/>
      <w:lvlText w:val="%9."/>
      <w:lvlJc w:val="right"/>
      <w:pPr>
        <w:ind w:left="5495" w:hanging="180"/>
      </w:pPr>
    </w:lvl>
  </w:abstractNum>
  <w:abstractNum w:abstractNumId="12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3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5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7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8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9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>
    <w:nsid w:val="5E8D10F0"/>
    <w:multiLevelType w:val="hybridMultilevel"/>
    <w:tmpl w:val="5D40B824"/>
    <w:lvl w:ilvl="0" w:tplc="B550556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2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3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4">
    <w:nsid w:val="69AD5185"/>
    <w:multiLevelType w:val="hybridMultilevel"/>
    <w:tmpl w:val="6A28137C"/>
    <w:lvl w:ilvl="0" w:tplc="04090001">
      <w:start w:val="1"/>
      <w:numFmt w:val="bullet"/>
      <w:lvlText w:val=""/>
      <w:lvlJc w:val="left"/>
      <w:pPr>
        <w:ind w:left="33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</w:abstractNum>
  <w:abstractNum w:abstractNumId="25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6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7">
    <w:nsid w:val="7C4B1277"/>
    <w:multiLevelType w:val="multilevel"/>
    <w:tmpl w:val="B8EA69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7"/>
  </w:num>
  <w:num w:numId="2">
    <w:abstractNumId w:val="0"/>
  </w:num>
  <w:num w:numId="3">
    <w:abstractNumId w:val="23"/>
  </w:num>
  <w:num w:numId="4">
    <w:abstractNumId w:val="1"/>
  </w:num>
  <w:num w:numId="5">
    <w:abstractNumId w:val="26"/>
  </w:num>
  <w:num w:numId="6">
    <w:abstractNumId w:val="16"/>
  </w:num>
  <w:num w:numId="7">
    <w:abstractNumId w:val="10"/>
  </w:num>
  <w:num w:numId="8">
    <w:abstractNumId w:val="12"/>
  </w:num>
  <w:num w:numId="9">
    <w:abstractNumId w:val="4"/>
  </w:num>
  <w:num w:numId="10">
    <w:abstractNumId w:val="14"/>
  </w:num>
  <w:num w:numId="11">
    <w:abstractNumId w:val="25"/>
  </w:num>
  <w:num w:numId="12">
    <w:abstractNumId w:val="17"/>
  </w:num>
  <w:num w:numId="13">
    <w:abstractNumId w:val="8"/>
  </w:num>
  <w:num w:numId="14">
    <w:abstractNumId w:val="18"/>
  </w:num>
  <w:num w:numId="15">
    <w:abstractNumId w:val="21"/>
  </w:num>
  <w:num w:numId="16">
    <w:abstractNumId w:val="5"/>
  </w:num>
  <w:num w:numId="17">
    <w:abstractNumId w:val="13"/>
  </w:num>
  <w:num w:numId="1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2"/>
  </w:num>
  <w:num w:numId="20">
    <w:abstractNumId w:val="2"/>
  </w:num>
  <w:num w:numId="21">
    <w:abstractNumId w:val="19"/>
  </w:num>
  <w:num w:numId="22">
    <w:abstractNumId w:val="9"/>
  </w:num>
  <w:num w:numId="23">
    <w:abstractNumId w:val="15"/>
  </w:num>
  <w:num w:numId="24">
    <w:abstractNumId w:val="7"/>
  </w:num>
  <w:num w:numId="25">
    <w:abstractNumId w:val="3"/>
  </w:num>
  <w:num w:numId="26">
    <w:abstractNumId w:val="6"/>
  </w:num>
  <w:num w:numId="27">
    <w:abstractNumId w:val="11"/>
  </w:num>
  <w:num w:numId="28">
    <w:abstractNumId w:val="20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6429E"/>
    <w:rsid w:val="001C2D07"/>
    <w:rsid w:val="001F6A29"/>
    <w:rsid w:val="00250E50"/>
    <w:rsid w:val="002C30B1"/>
    <w:rsid w:val="0030502D"/>
    <w:rsid w:val="00370C02"/>
    <w:rsid w:val="003761F9"/>
    <w:rsid w:val="0038609A"/>
    <w:rsid w:val="00394979"/>
    <w:rsid w:val="003D4CB6"/>
    <w:rsid w:val="003E7EB5"/>
    <w:rsid w:val="0046001E"/>
    <w:rsid w:val="004C2E83"/>
    <w:rsid w:val="00530DE2"/>
    <w:rsid w:val="00534559"/>
    <w:rsid w:val="00581B71"/>
    <w:rsid w:val="006A6642"/>
    <w:rsid w:val="006E2D4F"/>
    <w:rsid w:val="00707414"/>
    <w:rsid w:val="0071773C"/>
    <w:rsid w:val="007304E9"/>
    <w:rsid w:val="007914B1"/>
    <w:rsid w:val="007D710A"/>
    <w:rsid w:val="00842FC4"/>
    <w:rsid w:val="00862486"/>
    <w:rsid w:val="00875C51"/>
    <w:rsid w:val="00902928"/>
    <w:rsid w:val="0091232C"/>
    <w:rsid w:val="009211ED"/>
    <w:rsid w:val="00923D84"/>
    <w:rsid w:val="00973B66"/>
    <w:rsid w:val="00974FF9"/>
    <w:rsid w:val="00997E9C"/>
    <w:rsid w:val="009B04B4"/>
    <w:rsid w:val="009E65D4"/>
    <w:rsid w:val="009F5A80"/>
    <w:rsid w:val="00A03B67"/>
    <w:rsid w:val="00A50B5E"/>
    <w:rsid w:val="00A5111C"/>
    <w:rsid w:val="00A67C83"/>
    <w:rsid w:val="00B152E5"/>
    <w:rsid w:val="00B2614F"/>
    <w:rsid w:val="00BB3976"/>
    <w:rsid w:val="00BC686B"/>
    <w:rsid w:val="00BE3680"/>
    <w:rsid w:val="00C42130"/>
    <w:rsid w:val="00CA084D"/>
    <w:rsid w:val="00D50E00"/>
    <w:rsid w:val="00D77FCC"/>
    <w:rsid w:val="00DB1118"/>
    <w:rsid w:val="00E32643"/>
    <w:rsid w:val="00E45B51"/>
    <w:rsid w:val="00E80568"/>
    <w:rsid w:val="00E92596"/>
    <w:rsid w:val="00ED59B5"/>
    <w:rsid w:val="00EE448C"/>
    <w:rsid w:val="00EE6D44"/>
    <w:rsid w:val="00F53C37"/>
    <w:rsid w:val="00F83CD3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  <w:style w:type="character" w:styleId="FollowedHyperlink">
    <w:name w:val="FollowedHyperlink"/>
    <w:basedOn w:val="a0"/>
    <w:uiPriority w:val="99"/>
    <w:semiHidden/>
    <w:unhideWhenUsed/>
    <w:rsid w:val="0006429E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  <w:style w:type="character" w:styleId="FollowedHyperlink">
    <w:name w:val="FollowedHyperlink"/>
    <w:basedOn w:val="a0"/>
    <w:uiPriority w:val="99"/>
    <w:semiHidden/>
    <w:unhideWhenUsed/>
    <w:rsid w:val="0006429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nitaf@most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495</Words>
  <Characters>2534</Characters>
  <Application>Microsoft Office Word</Application>
  <DocSecurity>0</DocSecurity>
  <Lines>38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Win7</cp:lastModifiedBy>
  <cp:revision>20</cp:revision>
  <dcterms:created xsi:type="dcterms:W3CDTF">2016-08-28T13:03:00Z</dcterms:created>
  <dcterms:modified xsi:type="dcterms:W3CDTF">2018-12-18T20:52:00Z</dcterms:modified>
</cp:coreProperties>
</file>